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FBAE9" w14:textId="77777777" w:rsidR="00901470" w:rsidRPr="00901470" w:rsidRDefault="00901470" w:rsidP="00901470">
      <w:pPr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b/>
          <w:bCs/>
          <w:kern w:val="36"/>
          <w:lang w:eastAsia="it-IT"/>
        </w:rPr>
      </w:pPr>
      <w:bookmarkStart w:id="0" w:name="_GoBack"/>
      <w:bookmarkEnd w:id="0"/>
      <w:r>
        <w:rPr>
          <w:rFonts w:ascii="Courier New" w:eastAsia="Times New Roman" w:hAnsi="Courier New" w:cs="Courier New"/>
          <w:b/>
          <w:bCs/>
          <w:kern w:val="36"/>
          <w:lang w:eastAsia="it-IT"/>
        </w:rPr>
        <w:t>M</w:t>
      </w:r>
      <w:r w:rsidRPr="00901470">
        <w:rPr>
          <w:rFonts w:ascii="Courier New" w:eastAsia="Times New Roman" w:hAnsi="Courier New" w:cs="Courier New"/>
          <w:b/>
          <w:bCs/>
          <w:kern w:val="36"/>
          <w:lang w:eastAsia="it-IT"/>
        </w:rPr>
        <w:t xml:space="preserve">INISTERO DELLE POLITICHE AGRICOLE ALIMENTARI, FORESTALI E DEL TURISMO </w:t>
      </w:r>
    </w:p>
    <w:p w14:paraId="44227F3F" w14:textId="77777777" w:rsidR="00901470" w:rsidRPr="00901470" w:rsidRDefault="00901470" w:rsidP="00901470">
      <w:pPr>
        <w:spacing w:after="0" w:line="240" w:lineRule="auto"/>
        <w:rPr>
          <w:rFonts w:ascii="Courier New" w:eastAsia="Times New Roman" w:hAnsi="Courier New" w:cs="Courier New"/>
          <w:b/>
          <w:bCs/>
          <w:lang w:eastAsia="it-IT"/>
        </w:rPr>
      </w:pPr>
      <w:r w:rsidRPr="00901470">
        <w:rPr>
          <w:rFonts w:ascii="Courier New" w:eastAsia="Times New Roman" w:hAnsi="Courier New" w:cs="Courier New"/>
          <w:b/>
          <w:bCs/>
          <w:lang w:eastAsia="it-IT"/>
        </w:rPr>
        <w:t xml:space="preserve">DECRETO 30 aprile 2019  </w:t>
      </w:r>
    </w:p>
    <w:p w14:paraId="7A785E5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Arresto temporaneo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 </w:t>
      </w:r>
      <w:proofErr w:type="gramStart"/>
      <w:r w:rsidRPr="00901470">
        <w:rPr>
          <w:rFonts w:ascii="Courier New" w:eastAsia="Times New Roman" w:hAnsi="Courier New" w:cs="Courier New"/>
          <w:lang w:eastAsia="it-IT"/>
        </w:rPr>
        <w:t xml:space="preserve">delle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</w:t>
      </w:r>
      <w:proofErr w:type="gramEnd"/>
      <w:r w:rsidRPr="00901470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autorizzate</w:t>
      </w:r>
    </w:p>
    <w:p w14:paraId="76C904C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all'esercizio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 con  il  sistema  a  strascico.</w:t>
      </w:r>
    </w:p>
    <w:p w14:paraId="18C83A6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Anno 2019. </w:t>
      </w:r>
    </w:p>
    <w:p w14:paraId="5475569C" w14:textId="77777777" w:rsidR="00901470" w:rsidRDefault="00901470" w:rsidP="00901470">
      <w:pPr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14:paraId="34888CAB" w14:textId="77777777" w:rsidR="00901470" w:rsidRPr="00901470" w:rsidRDefault="00901470" w:rsidP="00901470">
      <w:pPr>
        <w:spacing w:after="0" w:line="240" w:lineRule="auto"/>
        <w:rPr>
          <w:rFonts w:ascii="Courier New" w:eastAsia="Times New Roman" w:hAnsi="Courier New" w:cs="Courier New"/>
          <w:color w:val="2F5496" w:themeColor="accent1" w:themeShade="BF"/>
          <w:lang w:eastAsia="it-IT"/>
        </w:rPr>
      </w:pPr>
      <w:r w:rsidRPr="00901470">
        <w:rPr>
          <w:rFonts w:ascii="Courier New" w:eastAsia="Times New Roman" w:hAnsi="Courier New" w:cs="Courier New"/>
          <w:color w:val="2F5496" w:themeColor="accent1" w:themeShade="BF"/>
          <w:lang w:eastAsia="it-IT"/>
        </w:rPr>
        <w:t xml:space="preserve">(GU n.131 del 6-6-2019) </w:t>
      </w:r>
    </w:p>
    <w:p w14:paraId="7589487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2EAE275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IL SOTTOSEGRETARIO DI STATO </w:t>
      </w:r>
    </w:p>
    <w:p w14:paraId="6A2734D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delle politiche agricole, alimentari, </w:t>
      </w:r>
    </w:p>
    <w:p w14:paraId="7D2374A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forestali e del turismo </w:t>
      </w:r>
    </w:p>
    <w:p w14:paraId="543EDBE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0A86C71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Vista la legge 7 agosto 1990, n.  241  e,  in  particolare,  l'art.</w:t>
      </w:r>
    </w:p>
    <w:p w14:paraId="6F8FC01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21-ter inerente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l'esecutorieta'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dei provvedimenti amministrativi; </w:t>
      </w:r>
    </w:p>
    <w:p w14:paraId="78C87E2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del Presidente Consiglio dei ministri 27  febbraio</w:t>
      </w:r>
    </w:p>
    <w:p w14:paraId="3E9BA11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2013, n. 105 «Regolamento recante organizzazione del Ministero  delle</w:t>
      </w:r>
    </w:p>
    <w:p w14:paraId="7380A96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politiche agricole alimentari e forestali, a norma dell'art. 2, comma</w:t>
      </w:r>
    </w:p>
    <w:p w14:paraId="29EED1E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10-ter, del decreto-legge 6  luglio  2012,  n.  95,  convertito,  con</w:t>
      </w:r>
    </w:p>
    <w:p w14:paraId="49F7082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modificazioni, dalla legge 7 agosto 2012, n. 135; </w:t>
      </w:r>
    </w:p>
    <w:p w14:paraId="250057F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legislativo 26 maggio 2004, n. 153, recante «Norme</w:t>
      </w:r>
    </w:p>
    <w:p w14:paraId="193CA25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 attuazione della legge 7 marzo 2003, n. 38, in  materia  di  pesca</w:t>
      </w:r>
    </w:p>
    <w:p w14:paraId="462C88C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marittima»; </w:t>
      </w:r>
    </w:p>
    <w:p w14:paraId="3587CB0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 legislativo  26  maggio  2004,  n.  154,  recante</w:t>
      </w:r>
    </w:p>
    <w:p w14:paraId="3583AC3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«Modernizzazione del  settore  pesca  e  dell'acquacoltura,  a  norma</w:t>
      </w:r>
    </w:p>
    <w:p w14:paraId="1773C04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dell'art. 1, comma 2, della legge 7 marzo 2003, n. 38»; </w:t>
      </w:r>
    </w:p>
    <w:p w14:paraId="4EA46A5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lo statuto della Regione  siciliana,  approvato  con  decreto</w:t>
      </w:r>
    </w:p>
    <w:p w14:paraId="1491545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legislativo  15  maggio  1946,  n.  455,   convertito   nella   legge</w:t>
      </w:r>
    </w:p>
    <w:p w14:paraId="265C7BC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costituzionale 26 febbraio 1948, n. 2,  e  le  relative  disposizioni</w:t>
      </w:r>
    </w:p>
    <w:p w14:paraId="450608D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attuative; </w:t>
      </w:r>
    </w:p>
    <w:p w14:paraId="138D0D4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Vista la legge costituzionale  26  febbraio  1948,  n.  3,  che  ha</w:t>
      </w:r>
    </w:p>
    <w:p w14:paraId="2542032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approvato lo statuto speciale della Regione autonoma della Sardegna e</w:t>
      </w:r>
    </w:p>
    <w:p w14:paraId="707EC94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le relative disposizioni attuative; </w:t>
      </w:r>
    </w:p>
    <w:p w14:paraId="4AFC7CC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del Presidente della Repubblica 2 ottobre 1968, n.</w:t>
      </w:r>
    </w:p>
    <w:p w14:paraId="534C1CA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1639, recante il «Regolamento per l'esecuzione della legge 14  luglio</w:t>
      </w:r>
    </w:p>
    <w:p w14:paraId="29F5547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1965, n. 963, concernente la disciplina della pesca marittima», ed in</w:t>
      </w:r>
    </w:p>
    <w:p w14:paraId="43B652D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particolare l'art. 98; </w:t>
      </w:r>
    </w:p>
    <w:p w14:paraId="4494D46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 regolamento  (CE)  n.  1967/2006  del  Consiglio  del  21</w:t>
      </w:r>
    </w:p>
    <w:p w14:paraId="1CA451A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dicembre 2006 relativo alle misure di gestione  per  lo  sfruttamento</w:t>
      </w:r>
    </w:p>
    <w:p w14:paraId="66DD20E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sostenibile delle risorse della pesca nel Mar Mediterraneo; </w:t>
      </w:r>
    </w:p>
    <w:p w14:paraId="4C44F2D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 regolamento  (CE)  n.  1224/2009  del  Consiglio  del  20</w:t>
      </w:r>
    </w:p>
    <w:p w14:paraId="0C25450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novembre 2009 che istituisce un regime di controllo  comunitario  per</w:t>
      </w:r>
    </w:p>
    <w:p w14:paraId="0CD4E67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garantire il rispetto delle norme della politica comune della pesca; </w:t>
      </w:r>
    </w:p>
    <w:p w14:paraId="5E9B534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 il  regolamento  di  esecuzione  (UE)  n.   404/2011   della</w:t>
      </w:r>
    </w:p>
    <w:p w14:paraId="07D6AD0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Commissione dell'8 aprile 2011 recante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applicazione  del</w:t>
      </w:r>
    </w:p>
    <w:p w14:paraId="51B89E0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regolamento (CE) n. 1224/2009 del Consiglio che istituisce un  regime</w:t>
      </w:r>
    </w:p>
    <w:p w14:paraId="3293BDD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 controllo comunitario per garantire il rispetto delle norme  della</w:t>
      </w:r>
    </w:p>
    <w:p w14:paraId="68E6197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politica comune della pesca; </w:t>
      </w:r>
    </w:p>
    <w:p w14:paraId="5E6C1E4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legislativo 9 gennaio 2012, n. 4,  concernente  le</w:t>
      </w:r>
    </w:p>
    <w:p w14:paraId="74D29C8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misure per il riassetto della normativa in  materia  di  pesca  e  di</w:t>
      </w:r>
    </w:p>
    <w:p w14:paraId="4ECACD5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acquacoltura, in attuazione dell'art. 28 della legge 4  giugno  2010,</w:t>
      </w:r>
    </w:p>
    <w:p w14:paraId="5535542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n. 96; </w:t>
      </w:r>
    </w:p>
    <w:p w14:paraId="79EA678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ministeriale 26 gennaio 2012  recante  adeguamento</w:t>
      </w:r>
    </w:p>
    <w:p w14:paraId="3092C6E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alle disposizioni comunitarie in materia di licenze di pesca; </w:t>
      </w:r>
    </w:p>
    <w:p w14:paraId="09E5D84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ministeriale n. 16741 del 26 luglio 2017,  recante</w:t>
      </w:r>
    </w:p>
    <w:p w14:paraId="51A5CF8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, termini e procedure  per  l'applicazione  del  sistema  di</w:t>
      </w:r>
    </w:p>
    <w:p w14:paraId="6117B52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punti per infrazioni gravi alla licenza di pesca; </w:t>
      </w:r>
    </w:p>
    <w:p w14:paraId="658C7E3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lastRenderedPageBreak/>
        <w:t xml:space="preserve">  Visto il regolamento (UE) n. 1380/2013 del Parlamento europeo e del</w:t>
      </w:r>
    </w:p>
    <w:p w14:paraId="59D2EBE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Consiglio, dell'11 dicembre 2013 relativo alla politica comune  della</w:t>
      </w:r>
    </w:p>
    <w:p w14:paraId="0BB0FAA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pesca, che modifica  i  regolamenti  (CE)  n.  1954/2003  e  (CE)  n.</w:t>
      </w:r>
    </w:p>
    <w:p w14:paraId="1F8C843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1224/2009 del Consiglio; </w:t>
      </w:r>
    </w:p>
    <w:p w14:paraId="6CB886D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regolamento (UE) n. 1303/2013 del Parlamento europeo e del</w:t>
      </w:r>
    </w:p>
    <w:p w14:paraId="7E190E8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Consiglio del 17 dicembre 2013 recante disposizioni comuni sul  Fondo</w:t>
      </w:r>
    </w:p>
    <w:p w14:paraId="224EAAE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europeo di sviluppo regionale, sul Fondo sociale europeo,  sul  Fondo</w:t>
      </w:r>
    </w:p>
    <w:p w14:paraId="3EFF4EB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 coesione, sul Fondo europeo agricolo per lo sviluppo rurale e  sul</w:t>
      </w:r>
    </w:p>
    <w:p w14:paraId="637C74E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Fondo europeo per gli affari marittimi  e  la  pesca  e  disposizioni</w:t>
      </w:r>
    </w:p>
    <w:p w14:paraId="389EF19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generali sul Fondo europeo di sviluppo regionale, sul  Fondo  sociale</w:t>
      </w:r>
    </w:p>
    <w:p w14:paraId="44A6A52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europeo, sul Fondo di coesione e sul Fondo  europeo  per  gli  affari</w:t>
      </w:r>
    </w:p>
    <w:p w14:paraId="481B136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marittimi e la pesca; </w:t>
      </w:r>
    </w:p>
    <w:p w14:paraId="51C4136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regolamento (UE) n. 508/2014 del Parlamento europeo e  del</w:t>
      </w:r>
    </w:p>
    <w:p w14:paraId="6A29777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Consiglio del 15 maggio 2014 relativo al Fondo europeo per gli affari</w:t>
      </w:r>
    </w:p>
    <w:p w14:paraId="53D7EAC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marittimi e la pesca; </w:t>
      </w:r>
    </w:p>
    <w:p w14:paraId="1D571ED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 il  programma  operativo,  predisposto  in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conformita'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 al</w:t>
      </w:r>
    </w:p>
    <w:p w14:paraId="32465D8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disposto dell'art. 17,  del  citato  regolamento  (UE)  n.  508/2014,</w:t>
      </w:r>
    </w:p>
    <w:p w14:paraId="507E7B2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approvato con decisione della Commissione CCI 2014IT14MFOP001 del  25</w:t>
      </w:r>
    </w:p>
    <w:p w14:paraId="1F46633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novembre 2015; </w:t>
      </w:r>
    </w:p>
    <w:p w14:paraId="6A59716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Vista la decisione di esecuzione della Commissione n. C(2018)  6576</w:t>
      </w:r>
    </w:p>
    <w:p w14:paraId="046135C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dell'11 ottobre 2018 che modifica la decisione di esecuzione  C(2015)</w:t>
      </w:r>
    </w:p>
    <w:p w14:paraId="205891D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8452,  recante  approvazione  del  programma   operativo   «Programma</w:t>
      </w:r>
    </w:p>
    <w:p w14:paraId="00E0E08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operativo FEAMP Italia 2014-2020» per il sostegno da parte del  Fondo</w:t>
      </w:r>
    </w:p>
    <w:p w14:paraId="4E1307B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europeo  per  gli  affari  marittimi  e  la  pesca  in   Italia   CCI</w:t>
      </w:r>
    </w:p>
    <w:p w14:paraId="4B1CD64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2014IT14MFOP001; </w:t>
      </w:r>
    </w:p>
    <w:p w14:paraId="2C55F17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ministeriale n. 6572 del 17 luglio  2018,  recante</w:t>
      </w:r>
    </w:p>
    <w:p w14:paraId="781DEDA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delega di funzioni al Sottosegretario di Stato, on. Franco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Manzato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; </w:t>
      </w:r>
    </w:p>
    <w:p w14:paraId="2F32DDB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ministeriale n. 7110 del 25  luglio  2018  con  il</w:t>
      </w:r>
    </w:p>
    <w:p w14:paraId="4D7051E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quale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designato in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qualita'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autorita'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gestione del programma</w:t>
      </w:r>
    </w:p>
    <w:p w14:paraId="6901F88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operativo FEAMP 2014/2020 il direttore  pro-tempore  della  Direzione</w:t>
      </w:r>
    </w:p>
    <w:p w14:paraId="0BA76FE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generale della pesca  marittima  e  dell'acquacoltura  del  Ministero</w:t>
      </w:r>
    </w:p>
    <w:p w14:paraId="317D31E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delle politiche agricole, alimentari e forestali; </w:t>
      </w:r>
    </w:p>
    <w:p w14:paraId="2AF1741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direttoriale  del  30  gennaio  2018  che  dispone</w:t>
      </w:r>
    </w:p>
    <w:p w14:paraId="0BFE8CA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l'adozione dei piani di gestione nazionali relativi  alle  flotte  di</w:t>
      </w:r>
    </w:p>
    <w:p w14:paraId="3F66289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pesca per la cattura delle risorse demersali nell'ambito della GSA  9</w:t>
      </w:r>
    </w:p>
    <w:p w14:paraId="4D30583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(Mar Ligure e Tirreno centro-settentrionale);  GSA  10  (Mar  Tirreno</w:t>
      </w:r>
    </w:p>
    <w:p w14:paraId="52B404C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centrale e meridionale) GSA 11 (Sardegna) GSA 16 (stretto di Sicilia)</w:t>
      </w:r>
    </w:p>
    <w:p w14:paraId="5F2809E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GSA 17 e 18 (Mar  Adriatico  centro-settentrionale  e  Mar  Adriatico</w:t>
      </w:r>
    </w:p>
    <w:p w14:paraId="1E0FD07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meridionale) e GSA 19 (Mar Ionio occidentale); </w:t>
      </w:r>
    </w:p>
    <w:p w14:paraId="5FBC080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Vista la corrispondenza con la Commissione europea  con  cui  viene</w:t>
      </w:r>
    </w:p>
    <w:p w14:paraId="4B8D600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richiesta l'integrazione dei piani  di  gestione  nazionali  relativi</w:t>
      </w:r>
    </w:p>
    <w:p w14:paraId="09AA5BD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alle  flotte  di  pesca  per  la  cattura  delle  risorse   demersali</w:t>
      </w:r>
    </w:p>
    <w:p w14:paraId="67930D4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nell'ambito della GSA 9 (Mar Ligure e Tirreno centro-settentrionale);</w:t>
      </w:r>
    </w:p>
    <w:p w14:paraId="0F70DDB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GSA 10 (Mar Tirreno centrale e meridionale) GSA 11 (Sardegna) GSA  16</w:t>
      </w:r>
    </w:p>
    <w:p w14:paraId="77F5B00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(stretto di Sicilia) GSA 17 e 18 (Mar Adriatico centro-settentrionale</w:t>
      </w:r>
    </w:p>
    <w:p w14:paraId="276F0FD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 Mar Adriatico meridionale) e GSA 19 (Mar Ionio occidentale) al fine</w:t>
      </w:r>
    </w:p>
    <w:p w14:paraId="6ABFFC3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di allinearli ai principi della Politica comune della pesca; </w:t>
      </w:r>
    </w:p>
    <w:p w14:paraId="623C3BB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Visto il decreto direttoriale del 28 dicembre 2018, n.  26510,  che</w:t>
      </w:r>
    </w:p>
    <w:p w14:paraId="3BCB1AD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modifica i piani di gestione nazionali relativi alle flotte di  pesca</w:t>
      </w:r>
    </w:p>
    <w:p w14:paraId="79D0A72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per la cattura delle risorse demersali nell'ambito della GSA  9  (Mar</w:t>
      </w:r>
    </w:p>
    <w:p w14:paraId="54A889B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Ligure e Tirreno centro-settentrionale); GSA 10 (Mar Tirreno centrale</w:t>
      </w:r>
    </w:p>
    <w:p w14:paraId="60B7D42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 meridionale) GSA 11 (Sardegna) GSA 16 (stretto di Sicilia) GSA 17 e</w:t>
      </w:r>
    </w:p>
    <w:p w14:paraId="075379A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18 (Mar Adriatico centro-settentrionale e Mar Adriatico  meridionale)</w:t>
      </w:r>
    </w:p>
    <w:p w14:paraId="286E8AB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e GSA 19 (Mar Ionio occidentale); </w:t>
      </w:r>
    </w:p>
    <w:p w14:paraId="33CCEEF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Vista la nota della Commissione europea n. Ares(2019)1271318 del 25</w:t>
      </w:r>
    </w:p>
    <w:p w14:paraId="57F85B1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febbraio 2019 con la quale la Commissione comunica l'approvazione dei</w:t>
      </w:r>
    </w:p>
    <w:p w14:paraId="6DCA4CC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piani di gestione; </w:t>
      </w:r>
    </w:p>
    <w:p w14:paraId="04F0519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lastRenderedPageBreak/>
        <w:t xml:space="preserve">  Ritenuto necessario, in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conformita'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alla citata  normativa,  ed  in</w:t>
      </w:r>
    </w:p>
    <w:p w14:paraId="127641C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considerazione dei relativi dati  inerenti  </w:t>
      </w:r>
      <w:proofErr w:type="gramStart"/>
      <w:r w:rsidRPr="00901470">
        <w:rPr>
          <w:rFonts w:ascii="Courier New" w:eastAsia="Times New Roman" w:hAnsi="Courier New" w:cs="Courier New"/>
          <w:lang w:eastAsia="it-IT"/>
        </w:rPr>
        <w:t>lo</w:t>
      </w:r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 sfruttamento  ittico,</w:t>
      </w:r>
    </w:p>
    <w:p w14:paraId="5DC747A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attuare un fermo obbligatorio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 per  le  flotte</w:t>
      </w:r>
    </w:p>
    <w:p w14:paraId="411517B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  pesca  per  la  cattura  delle  risorse   demersali   autorizzate</w:t>
      </w:r>
    </w:p>
    <w:p w14:paraId="613B312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all'utilizzo dei seguenti attrezzi: reti a  strascico  a  divergenti,</w:t>
      </w:r>
    </w:p>
    <w:p w14:paraId="36D97A1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sfogliare rapidi, reti gemelle a divergenti, al fine di rafforzare la</w:t>
      </w:r>
    </w:p>
    <w:p w14:paraId="502C89E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tutela della risorsa  e  garantire  un  migliore  equilibrio  tra  le</w:t>
      </w:r>
    </w:p>
    <w:p w14:paraId="57B472A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risorse biologiche 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pesca, attraverso  la  previsione</w:t>
      </w:r>
    </w:p>
    <w:p w14:paraId="409F994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 un periodo di arresto temporaneo, diversamente articolato per aree</w:t>
      </w:r>
    </w:p>
    <w:p w14:paraId="45C746F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in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conformita'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a quanto previsto dai citati piani di gestione; </w:t>
      </w:r>
    </w:p>
    <w:p w14:paraId="08FAC20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Considerato    che    l'attuazione    dell'indispensabile    misura</w:t>
      </w:r>
    </w:p>
    <w:p w14:paraId="16F2854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dell'arresto temporaneo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 come sopra  descritto</w:t>
      </w:r>
    </w:p>
    <w:p w14:paraId="70EEA1A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comporta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altresi'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conseguenze pregiudizievoli  di  rilevante  impatto</w:t>
      </w:r>
    </w:p>
    <w:p w14:paraId="0DBC160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occupazionale che vanno ad aggiungersi alle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difficolta'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del  settore</w:t>
      </w:r>
    </w:p>
    <w:p w14:paraId="03A5D15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dovute all'attuale congiuntura economica; </w:t>
      </w:r>
    </w:p>
    <w:p w14:paraId="0B5D362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Considerato infatti, che nel corso del periodo di fermo i marittimi</w:t>
      </w:r>
    </w:p>
    <w:p w14:paraId="11F2279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imbarcati  </w:t>
      </w:r>
      <w:proofErr w:type="gramStart"/>
      <w:r w:rsidRPr="00901470">
        <w:rPr>
          <w:rFonts w:ascii="Courier New" w:eastAsia="Times New Roman" w:hAnsi="Courier New" w:cs="Courier New"/>
          <w:lang w:eastAsia="it-IT"/>
        </w:rPr>
        <w:t xml:space="preserve">sulle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</w:t>
      </w:r>
      <w:proofErr w:type="gramEnd"/>
      <w:r w:rsidRPr="00901470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interessate  dalla  misura  medesima   sono</w:t>
      </w:r>
    </w:p>
    <w:p w14:paraId="11E5AE0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impossibilitati a prestare la propria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lavorativa; </w:t>
      </w:r>
    </w:p>
    <w:p w14:paraId="335180F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Ritenuto necessario porre  in  essere  tutte  le  possibili  misure</w:t>
      </w:r>
    </w:p>
    <w:p w14:paraId="58CDF97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previste dalla vigente  normativa  per  mitigare  gli  effetti  della</w:t>
      </w:r>
    </w:p>
    <w:p w14:paraId="70E94E9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misura di fermo temporaneo; </w:t>
      </w:r>
    </w:p>
    <w:p w14:paraId="417894F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Ritenuto di provvedere con  successivo  provvedimento  ministeriale</w:t>
      </w:r>
    </w:p>
    <w:p w14:paraId="49F8158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alla disciplina degli aspetti  attuativi  della  predetta  misura  di</w:t>
      </w:r>
    </w:p>
    <w:p w14:paraId="4D5FE78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fermo; </w:t>
      </w:r>
    </w:p>
    <w:p w14:paraId="7341814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Sentite le associazioni e le organizzazioni sindacali di settore; </w:t>
      </w:r>
    </w:p>
    <w:p w14:paraId="33086D5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6557441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     Decreta: </w:t>
      </w:r>
    </w:p>
    <w:p w14:paraId="5FDC545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229C5E9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      Art. 1 </w:t>
      </w:r>
    </w:p>
    <w:p w14:paraId="63E6215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0E9A204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Ambito applicativo </w:t>
      </w:r>
    </w:p>
    <w:p w14:paraId="49D558E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18C05B3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1. L'interruzione temporanea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di  pesca  di  cui  al</w:t>
      </w:r>
    </w:p>
    <w:p w14:paraId="26789A9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presente  decreto,  riguarda  le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autorizzate   all'esercizio</w:t>
      </w:r>
    </w:p>
    <w:p w14:paraId="7BCF302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 con l'utilizzo dei seguenti attrezzi: reti  a</w:t>
      </w:r>
    </w:p>
    <w:p w14:paraId="567722D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strascico a divergenti, sfogliare rapidi, reti gemelle a  divergenti,</w:t>
      </w:r>
    </w:p>
    <w:p w14:paraId="3380172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ad esclusione </w:t>
      </w:r>
      <w:proofErr w:type="gramStart"/>
      <w:r w:rsidRPr="00901470">
        <w:rPr>
          <w:rFonts w:ascii="Courier New" w:eastAsia="Times New Roman" w:hAnsi="Courier New" w:cs="Courier New"/>
          <w:lang w:eastAsia="it-IT"/>
        </w:rPr>
        <w:t xml:space="preserve">delle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</w:t>
      </w:r>
      <w:proofErr w:type="gramEnd"/>
      <w:r w:rsidRPr="00901470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abilitate alla pesca oceanica che  operano</w:t>
      </w:r>
    </w:p>
    <w:p w14:paraId="540406F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oltre gli stretti, al fine di garantire un idoneo equilibrio  tra  le</w:t>
      </w:r>
    </w:p>
    <w:p w14:paraId="398CBBA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risorse biologiche 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pesca. </w:t>
      </w:r>
    </w:p>
    <w:p w14:paraId="6707C1C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2. In relazione alla  sospensione  obbligatoria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di</w:t>
      </w:r>
    </w:p>
    <w:p w14:paraId="2FA2779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pesca non imputabile alla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volonta'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dell'armatore,  per  i  marittimi</w:t>
      </w:r>
    </w:p>
    <w:p w14:paraId="06D1C1F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imbarcati </w:t>
      </w:r>
      <w:proofErr w:type="gramStart"/>
      <w:r w:rsidRPr="00901470">
        <w:rPr>
          <w:rFonts w:ascii="Courier New" w:eastAsia="Times New Roman" w:hAnsi="Courier New" w:cs="Courier New"/>
          <w:lang w:eastAsia="it-IT"/>
        </w:rPr>
        <w:t xml:space="preserve">sulle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</w:t>
      </w:r>
      <w:proofErr w:type="gramEnd"/>
      <w:r w:rsidRPr="00901470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che eseguono l'interruzione temporanea di  cui</w:t>
      </w:r>
    </w:p>
    <w:p w14:paraId="380A840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agli articoli 2, 3, ed alle  misure  di  cui  agli  articoli  5  (nel</w:t>
      </w:r>
    </w:p>
    <w:p w14:paraId="0678114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periodo ricompreso tra il 28 agosto 2019 e il 31 dicembre 2019)  e  6</w:t>
      </w:r>
    </w:p>
    <w:p w14:paraId="473CB47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del presente decreto,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prevista l'attivazione della misura  sociale</w:t>
      </w:r>
    </w:p>
    <w:p w14:paraId="7EE48FA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straordinaria di cui all'art. 1, comma 673, della legge n.  145/2018.</w:t>
      </w:r>
    </w:p>
    <w:p w14:paraId="2168B42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Le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attuative  della  predetta  misura   sociale   saranno</w:t>
      </w:r>
    </w:p>
    <w:p w14:paraId="48D3B04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determinate con successivo decreto del Ministero del lavoro  e  delle</w:t>
      </w:r>
    </w:p>
    <w:p w14:paraId="7C1D8C0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politiche sociali, di concerto con quelli delle  politiche  agricole,</w:t>
      </w:r>
    </w:p>
    <w:p w14:paraId="149196E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alimentari e forestali e dell'economia e delle finanze. </w:t>
      </w:r>
    </w:p>
    <w:p w14:paraId="3057C65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3. Con successivo decreto ministeriale sono determinati i criteri e</w:t>
      </w:r>
    </w:p>
    <w:p w14:paraId="32617D1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erogazione degli aiuti  alle  imprese  di  pesca  che</w:t>
      </w:r>
    </w:p>
    <w:p w14:paraId="61094BC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effettuano l'interruzione temporanea obbligatoria di cui al  presente</w:t>
      </w:r>
    </w:p>
    <w:p w14:paraId="3CADCCE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provvedimento ed ai provvedimenti  della  Regione  Sardegna  e  della</w:t>
      </w:r>
    </w:p>
    <w:p w14:paraId="729A235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Regione Sicilia di cui all'art. 2, comma 5 a valere sul  Fondo  FEAMP</w:t>
      </w:r>
    </w:p>
    <w:p w14:paraId="1E4B8D24" w14:textId="77777777" w:rsid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2014/2020 ai sensi dell'art. 33 del regolamento (UE) n. 508/2014. </w:t>
      </w:r>
    </w:p>
    <w:p w14:paraId="5372565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14:paraId="64677DF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lastRenderedPageBreak/>
        <w:t xml:space="preserve">                               Art. 2 </w:t>
      </w:r>
    </w:p>
    <w:p w14:paraId="7158E45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7A3DD05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Arresto temporaneo obbligatorio </w:t>
      </w:r>
    </w:p>
    <w:p w14:paraId="306EDD3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282A778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1. Per le navi da pesca di cui all'art. 1,  comma  1  del  presente</w:t>
      </w:r>
    </w:p>
    <w:p w14:paraId="003948D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decreto, iscritte nei compartimenti marittimi da Trieste </w:t>
      </w:r>
      <w:proofErr w:type="gramStart"/>
      <w:r w:rsidRPr="00901470">
        <w:rPr>
          <w:rFonts w:ascii="Courier New" w:eastAsia="Times New Roman" w:hAnsi="Courier New" w:cs="Courier New"/>
          <w:lang w:eastAsia="it-IT"/>
        </w:rPr>
        <w:t>a</w:t>
      </w:r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Ancona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</w:p>
    <w:p w14:paraId="30AD550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disposta l'interruzione temporanea obbligatoria  delle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di</w:t>
      </w:r>
    </w:p>
    <w:p w14:paraId="04A3A20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pesca per trenta giorni consecutivi dal 29 luglio al  27  agosto  del</w:t>
      </w:r>
    </w:p>
    <w:p w14:paraId="148A7B3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corrente anno. </w:t>
      </w:r>
    </w:p>
    <w:p w14:paraId="1FA4F28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2. Per le navi da pesca di cui all'art. 1,  comma  1  del  presente</w:t>
      </w:r>
    </w:p>
    <w:p w14:paraId="15F9C65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decreto, iscritte nei compartimenti marittimi da  San  Benedetto  del</w:t>
      </w:r>
    </w:p>
    <w:p w14:paraId="2A3ADD8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Tronto a Termoli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disposta l'interruzione  temporanea  obbligatoria</w:t>
      </w:r>
    </w:p>
    <w:p w14:paraId="2F509F4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delle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 per trenta giorni consecutivi dal 15  agosto</w:t>
      </w:r>
    </w:p>
    <w:p w14:paraId="42FAC1C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al 13 settembre del corrente anno. </w:t>
      </w:r>
    </w:p>
    <w:p w14:paraId="28E8D37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3. Per le navi da pesca di cui all'art. 1,  comma  1  del  presente</w:t>
      </w:r>
    </w:p>
    <w:p w14:paraId="07059D2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decreto, iscritte nei compartimenti marittimi da Manfredonia  a  Bari</w:t>
      </w:r>
    </w:p>
    <w:p w14:paraId="7D6BA77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disposta l'interruzione temporanea obbligatoria delle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</w:t>
      </w:r>
    </w:p>
    <w:p w14:paraId="2604F53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pesca per trenta giorni consecutivi dal 29 luglio al  27  agosto  del</w:t>
      </w:r>
    </w:p>
    <w:p w14:paraId="27414A8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corrente anno. </w:t>
      </w:r>
    </w:p>
    <w:p w14:paraId="0ED4F25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4. Per le navi da pesca di cui all'art. 1,  comma  1  del  presente</w:t>
      </w:r>
    </w:p>
    <w:p w14:paraId="1A60B5A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decreto, iscritte nei compartimenti marittimi da Brindisi a  Roma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</w:p>
    <w:p w14:paraId="0B2602F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disposta l'interruzione temporanea obbligatoria  delle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di</w:t>
      </w:r>
    </w:p>
    <w:p w14:paraId="4C4D81A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pesca per trenta giorni consecutivi dal 9 settembre all'8 ottobre del</w:t>
      </w:r>
    </w:p>
    <w:p w14:paraId="547379B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corrente anno. </w:t>
      </w:r>
    </w:p>
    <w:p w14:paraId="6D108AF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5. Per le navi da pesca di cui all'art. 1,  comma  1  del  presente</w:t>
      </w:r>
    </w:p>
    <w:p w14:paraId="2EAEFAE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decreto, iscritte nei  compartimenti  marittimi  da  Civitavecchia  a</w:t>
      </w:r>
    </w:p>
    <w:p w14:paraId="09DBF7A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Imperia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disposta  l'interruzione  temporanea  obbligatoria  delle</w:t>
      </w:r>
    </w:p>
    <w:p w14:paraId="56B7F6E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 per trenta giorni consecutivi dal 16 settembre  al</w:t>
      </w:r>
    </w:p>
    <w:p w14:paraId="6A87580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15 ottobre del corrente anno. </w:t>
      </w:r>
    </w:p>
    <w:p w14:paraId="6548DE2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6. Per le navi da pesca all'art. 1, comma 1 del  presente  decreto,</w:t>
      </w:r>
    </w:p>
    <w:p w14:paraId="377F87A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iscritte nei compartimenti marittimi della Regione Sardegna  e  della</w:t>
      </w:r>
    </w:p>
    <w:p w14:paraId="3284442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Regione Sicilia, l'interruzione temporanea obbligatoria  della  pesca</w:t>
      </w:r>
    </w:p>
    <w:p w14:paraId="173732E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ha durata di almeno  trenta  giorni  consecutivi,  nel  rispetto  dei</w:t>
      </w:r>
    </w:p>
    <w:p w14:paraId="3BA8C49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periodi di cui ai piani di gestione in premessa, la cui decorrenza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</w:p>
    <w:p w14:paraId="548B050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disposta con provvedimento regionale. </w:t>
      </w:r>
    </w:p>
    <w:p w14:paraId="744C1F5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7. Entro il giorno di inizio del fermo di cui ai precedenti  commi,</w:t>
      </w:r>
    </w:p>
    <w:p w14:paraId="275BA2A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devono essere  depositati  presso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l'autorita'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marittima  nella  cui</w:t>
      </w:r>
    </w:p>
    <w:p w14:paraId="017C9EB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giurisdizione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effettuata l'interruzione, a cura  dell'armatore,  i</w:t>
      </w:r>
    </w:p>
    <w:p w14:paraId="24E294F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documenti di  bordo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soggetta  all'interruzione  e,  per</w:t>
      </w:r>
    </w:p>
    <w:p w14:paraId="2379E5E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quelle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per le quali sia stato rilasciato, anche il libretto di</w:t>
      </w:r>
    </w:p>
    <w:p w14:paraId="1675C54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controllo dell'imbarco e del consumo del combustibile. </w:t>
      </w:r>
    </w:p>
    <w:p w14:paraId="3F1DAAF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8. Effettuata la consegna dei documenti  di  bordo,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l'unita'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puo'</w:t>
      </w:r>
      <w:proofErr w:type="spellEnd"/>
    </w:p>
    <w:p w14:paraId="7033AA9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essere trasferita in un altro porto per l'esecuzione di operazioni di</w:t>
      </w:r>
    </w:p>
    <w:p w14:paraId="09244C8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manutenzione  ordinaria  e  straordinaria,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nonche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'   di   operazioni</w:t>
      </w:r>
    </w:p>
    <w:p w14:paraId="5097CF3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tecniche per il rinnovo dei certificati di sicurezza,  previo  sbarco</w:t>
      </w:r>
    </w:p>
    <w:p w14:paraId="6AF4A54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delle attrezzature da  pesca  ovvero  apposizione  dei  sigilli  agli</w:t>
      </w:r>
    </w:p>
    <w:p w14:paraId="467669A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attrezzi da pesca, ad opera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dell'autorita'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marittima  e  preventiva</w:t>
      </w:r>
    </w:p>
    <w:p w14:paraId="47BF9D5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autorizzazione di quest'ultima. </w:t>
      </w:r>
    </w:p>
    <w:p w14:paraId="1D0491A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9. L'autorizzazione al trasferimento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rilasciata  per  il  tempo</w:t>
      </w:r>
    </w:p>
    <w:p w14:paraId="5354E5E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strettamente necessario per raggiungere il luogo ove saranno eseguite</w:t>
      </w:r>
    </w:p>
    <w:p w14:paraId="7B056D4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le operazioni. </w:t>
      </w:r>
    </w:p>
    <w:p w14:paraId="1A3EB8E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      Art. 3 </w:t>
      </w:r>
    </w:p>
    <w:p w14:paraId="73493E7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5BEEBB1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Arresto temporaneo obbligatorio aggiuntivo </w:t>
      </w:r>
    </w:p>
    <w:p w14:paraId="708D3DD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758A806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1. Ai sensi di quanto previsto  dal  decreto  direttoriale  del  28</w:t>
      </w:r>
    </w:p>
    <w:p w14:paraId="5D6CCFD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dicembre 2018, n. 26510, le navi da pesca di cui all'art. 1, comma  1</w:t>
      </w:r>
    </w:p>
    <w:p w14:paraId="326EAF5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lastRenderedPageBreak/>
        <w:t>del presente decreto, in relazione alla GSA  di  iscrizione  ed  alla</w:t>
      </w:r>
    </w:p>
    <w:p w14:paraId="5B4991F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classe  di  lunghezza  (LFT)  di  appartenenza,  dovranno  effettuare</w:t>
      </w:r>
    </w:p>
    <w:p w14:paraId="3070B5A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ulteriori giorni di arresto temporaneo  obbligatorio  sulla  base  di</w:t>
      </w:r>
    </w:p>
    <w:p w14:paraId="6EF4844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quanto previsto dalle seguenti tabelle: </w:t>
      </w:r>
    </w:p>
    <w:p w14:paraId="3582963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</w:t>
      </w:r>
    </w:p>
    <w:p w14:paraId="6DCAA04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2F5496" w:themeColor="accent1" w:themeShade="BF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</w:t>
      </w:r>
      <w:r w:rsidRPr="00901470">
        <w:rPr>
          <w:rFonts w:ascii="Courier New" w:eastAsia="Times New Roman" w:hAnsi="Courier New" w:cs="Courier New"/>
          <w:i/>
          <w:iCs/>
          <w:color w:val="2F5496" w:themeColor="accent1" w:themeShade="BF"/>
          <w:lang w:eastAsia="it-IT"/>
        </w:rPr>
        <w:t xml:space="preserve">            Parte di provvedimento in formato grafico</w:t>
      </w:r>
    </w:p>
    <w:p w14:paraId="11731F1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2F5496" w:themeColor="accent1" w:themeShade="BF"/>
          <w:lang w:eastAsia="it-IT"/>
        </w:rPr>
      </w:pPr>
      <w:r w:rsidRPr="00901470">
        <w:rPr>
          <w:rFonts w:ascii="Courier New" w:eastAsia="Times New Roman" w:hAnsi="Courier New" w:cs="Courier New"/>
          <w:i/>
          <w:iCs/>
          <w:color w:val="2F5496" w:themeColor="accent1" w:themeShade="BF"/>
          <w:lang w:eastAsia="it-IT"/>
        </w:rPr>
        <w:t xml:space="preserve"> </w:t>
      </w:r>
    </w:p>
    <w:p w14:paraId="087C1C1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2. 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svolgimento delle giornate aggiuntive di arresto</w:t>
      </w:r>
    </w:p>
    <w:p w14:paraId="1C4F097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temporaneo  obbligatorio  di  cui  alle  precedenti   tabelle,   sono</w:t>
      </w:r>
    </w:p>
    <w:p w14:paraId="1F2B8D1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stabilite a scelta  dell'armatore,  che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dovra'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darne  comunicazione</w:t>
      </w:r>
    </w:p>
    <w:p w14:paraId="64CFE02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scritta, anche nel medesimo giorno entro le ore  9,00,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all'autorita'</w:t>
      </w:r>
      <w:proofErr w:type="spellEnd"/>
    </w:p>
    <w:p w14:paraId="15D61DB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marittima di iscrizione o  del  porto  di  base  logistica.  L'intero</w:t>
      </w:r>
    </w:p>
    <w:p w14:paraId="523FCE0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ammontare delle giornate aggiuntive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dovra'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essere  obbligatoriamente</w:t>
      </w:r>
    </w:p>
    <w:p w14:paraId="74CEB6E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effettuato entro il 31 dicembre 2019. </w:t>
      </w:r>
    </w:p>
    <w:p w14:paraId="394AD09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Non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consentito  considerare  giornate  aggiuntive  di  arresto</w:t>
      </w:r>
    </w:p>
    <w:p w14:paraId="0632396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temporaneo obbligatorio le eventuali giornate di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inattivita'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causate</w:t>
      </w:r>
    </w:p>
    <w:p w14:paraId="4FD115DC" w14:textId="77777777" w:rsid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da condizioni meteomarine avverse. </w:t>
      </w:r>
    </w:p>
    <w:p w14:paraId="234072E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14:paraId="7A85344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      Art. 4 </w:t>
      </w:r>
    </w:p>
    <w:p w14:paraId="633272C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216971E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Disciplina della pesca dei gamberi di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profondita'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6543038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56EA573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1. 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da pesca  che  effettuano  la  pesca  dei  gamberi  di</w:t>
      </w:r>
    </w:p>
    <w:p w14:paraId="77217DC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profondita'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(Gambero rosa mediterraneo  -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Parapenaeus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longirostris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;</w:t>
      </w:r>
    </w:p>
    <w:p w14:paraId="5AE3F59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Gambero rosso mediterraneo -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Aristaemorpha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foliacea;  Gambero  viola</w:t>
      </w:r>
    </w:p>
    <w:p w14:paraId="765287A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mediterraneo -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Aristeus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antennatus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), che deve  essere  effettuata  da</w:t>
      </w:r>
    </w:p>
    <w:p w14:paraId="572A5ED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abilitate alla pesca costiera ravvicinata o  superiore  muniti</w:t>
      </w:r>
    </w:p>
    <w:p w14:paraId="0F863EC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di attrezzature frigorifere e/o di congelamento del  pescato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nonche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'</w:t>
      </w:r>
    </w:p>
    <w:p w14:paraId="2C23CAE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  specifico  sistema  a  strascico  idoneo  al  raggiungimento   di</w:t>
      </w:r>
    </w:p>
    <w:p w14:paraId="742C2C5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profondita'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superiori ai 300 m  di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profondita'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,  possono  effettuare</w:t>
      </w:r>
    </w:p>
    <w:p w14:paraId="5DAD6AA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l'interruzione  delle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di  pesca  di  cui  al   precedente</w:t>
      </w:r>
    </w:p>
    <w:p w14:paraId="60E093B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articolo, anche in compartimenti diversi da quelli di iscrizione,  in</w:t>
      </w:r>
    </w:p>
    <w:p w14:paraId="228F4BD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maniera cumulativa al termine  del  periodo  di  pesca  del  gambero,</w:t>
      </w:r>
    </w:p>
    <w:p w14:paraId="6E5D3CB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dandone comunicazione preventiva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all'autorita'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marittima del luogo di</w:t>
      </w:r>
    </w:p>
    <w:p w14:paraId="09EF088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iscrizione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stessa  entro  due  giorni   precedenti   le</w:t>
      </w:r>
    </w:p>
    <w:p w14:paraId="3226166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interruzioni di cui al precedente art. 2. </w:t>
      </w:r>
    </w:p>
    <w:p w14:paraId="7A36499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2. 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che effettuano la pesca del gambero di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profondita'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in</w:t>
      </w:r>
    </w:p>
    <w:p w14:paraId="0FB19CA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Liguria, iscritte nei compartimenti di Genova,  Imperia,  La  Spezia,</w:t>
      </w:r>
    </w:p>
    <w:p w14:paraId="2BD30C6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Savona, ovvero  che  fanno  base  logistico-operativa  nei  porti  di</w:t>
      </w:r>
    </w:p>
    <w:p w14:paraId="5A8EC60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giurisdizione  di  detti  compartimenti,  in   considerazione   della</w:t>
      </w:r>
    </w:p>
    <w:p w14:paraId="325087E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singolare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specificita'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dell'alto Tirreno, caratterizzato  da  elevate</w:t>
      </w:r>
    </w:p>
    <w:p w14:paraId="567ACF6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batimetriche  a  breve  distanza  dalla  costa,  non  necessitano  di</w:t>
      </w:r>
    </w:p>
    <w:p w14:paraId="4073B9D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attrezzature frigorifere  di  congelamento,  </w:t>
      </w:r>
      <w:proofErr w:type="gramStart"/>
      <w:r w:rsidRPr="00901470">
        <w:rPr>
          <w:rFonts w:ascii="Courier New" w:eastAsia="Times New Roman" w:hAnsi="Courier New" w:cs="Courier New"/>
          <w:lang w:eastAsia="it-IT"/>
        </w:rPr>
        <w:t>ne'</w:t>
      </w:r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 di  abilitazioni  a</w:t>
      </w:r>
    </w:p>
    <w:p w14:paraId="32AD975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categorie di pesca pari o superiore alla  ravvicinata  in  quanto  la</w:t>
      </w:r>
    </w:p>
    <w:p w14:paraId="4893D8D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pesca dei gamberi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da sempre svolta in battute giornaliere. </w:t>
      </w:r>
    </w:p>
    <w:p w14:paraId="6AF1BF9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3. Durante il periodo di pesca del  gambero  di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profondita'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,  sono</w:t>
      </w:r>
    </w:p>
    <w:p w14:paraId="574ED7E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ammesse catture accessorie di specie diverse. Tali  catture  potranno</w:t>
      </w:r>
    </w:p>
    <w:p w14:paraId="06BD4B4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essere commercializzate solo se effettuate con strumenti  autorizzati</w:t>
      </w:r>
    </w:p>
    <w:p w14:paraId="26FDA98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 regolari, nei tempi e luoghi consentiti. In ogni caso,  il  gambero</w:t>
      </w:r>
    </w:p>
    <w:p w14:paraId="6C5D658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di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profondita'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dovra'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costituire la quota prevalente, in  termini  di</w:t>
      </w:r>
    </w:p>
    <w:p w14:paraId="560BC7F3" w14:textId="77777777" w:rsid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peso, sull'intero pescato sbarcato. </w:t>
      </w:r>
    </w:p>
    <w:p w14:paraId="1D02973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14:paraId="076FB59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      Art. 5 </w:t>
      </w:r>
    </w:p>
    <w:p w14:paraId="6396BD9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28F54D1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  Misure tecniche </w:t>
      </w:r>
    </w:p>
    <w:p w14:paraId="659B140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095CB5A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1.  Fermo  restando  quanto  previsto  dal   contratto   collettivo</w:t>
      </w:r>
    </w:p>
    <w:p w14:paraId="44B272D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lastRenderedPageBreak/>
        <w:t>nazionale di lavoro in materia di  riposo  settimanale,  in  tutti  i</w:t>
      </w:r>
    </w:p>
    <w:p w14:paraId="0CED209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compartimenti  marittimi,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vietata  la  pesca  con  i  sistemi  a</w:t>
      </w:r>
    </w:p>
    <w:p w14:paraId="0007087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strascico e/o volante  (comprendenti  i  seguenti  attrezzi:  reti  a</w:t>
      </w:r>
    </w:p>
    <w:p w14:paraId="28DC49A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strascico a divergenti, sfogliare rapidi, reti gemelle a  divergenti,</w:t>
      </w:r>
    </w:p>
    <w:p w14:paraId="260304C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reti da traino pelagiche a divergenti, reti  da  traino  pelagiche  a</w:t>
      </w:r>
    </w:p>
    <w:p w14:paraId="5CDC389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coppia) nei giorni di  sabato,  domenica  e  festivi.  Con  specifico</w:t>
      </w:r>
    </w:p>
    <w:p w14:paraId="0773C5F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provvedimento   direttoriale 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  autorizzato    lo    svolgimento</w:t>
      </w:r>
    </w:p>
    <w:p w14:paraId="7F7E1E5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di  pesca  in  coincidenza  con  le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festivita'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,  con</w:t>
      </w:r>
    </w:p>
    <w:p w14:paraId="245E133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l'obbligo di effettuare la giornata di recupero entro e non  oltre  i</w:t>
      </w:r>
    </w:p>
    <w:p w14:paraId="481426A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successivi quindici giorni lavorativi. </w:t>
      </w:r>
    </w:p>
    <w:p w14:paraId="481CCB2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2. Il divieto di cui al comma 1 non si applica alle navi  da  pesca</w:t>
      </w:r>
    </w:p>
    <w:p w14:paraId="13AAB79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esercitanti il pesca-turismo, previo sbarco  degli  attrezzi  per  lo</w:t>
      </w:r>
    </w:p>
    <w:p w14:paraId="1751F19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strascico ovvero apposizione  dei  sigilli  da  parte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dell'autorita'</w:t>
      </w:r>
      <w:proofErr w:type="spellEnd"/>
    </w:p>
    <w:p w14:paraId="3DAD667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marittima. </w:t>
      </w:r>
    </w:p>
    <w:p w14:paraId="40401FA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3. Non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consentito nei giorni di sabato e domenica il recupero di</w:t>
      </w:r>
    </w:p>
    <w:p w14:paraId="770ADCE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eventuali giornate di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inattivita'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causate da  condizioni  meteomarine</w:t>
      </w:r>
    </w:p>
    <w:p w14:paraId="76CA3DB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avverse. </w:t>
      </w:r>
    </w:p>
    <w:p w14:paraId="47AEC2F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4. Le navi abilitate alla pesca mediterranea,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nonche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'  quelle  che</w:t>
      </w:r>
    </w:p>
    <w:p w14:paraId="16795E3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effettuano la pesca  dei  gamberi  di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profondita'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,  in  deroga  alle</w:t>
      </w:r>
    </w:p>
    <w:p w14:paraId="491FFC1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disposizioni di cui al comma 1,  attuano  l'interruzione  tecnica  al</w:t>
      </w:r>
    </w:p>
    <w:p w14:paraId="6B17846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termine di ogni campagna  di  pesca,  in  ragione  del  numero  delle</w:t>
      </w:r>
    </w:p>
    <w:p w14:paraId="003E5EA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giornate di sabato, domenica e  festivi  ricompresi  nel  periodo  di</w:t>
      </w:r>
    </w:p>
    <w:p w14:paraId="73C1BED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di  pesca  effettivamente  esercitata,  ed  a   tal   fine</w:t>
      </w:r>
    </w:p>
    <w:p w14:paraId="6AC4768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l'armatore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tenuto a  comunicare  alla  capitaneria  del  porto  di</w:t>
      </w:r>
    </w:p>
    <w:p w14:paraId="0E0441D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iscrizione la data di inizio e termine di ciascuna campagna di  pesca</w:t>
      </w:r>
    </w:p>
    <w:p w14:paraId="545F518A" w14:textId="77777777" w:rsid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ed a consegnare i relativi documenti di bordo. </w:t>
      </w:r>
    </w:p>
    <w:p w14:paraId="67C7F2F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14:paraId="7CC0299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      Art. 6 </w:t>
      </w:r>
    </w:p>
    <w:p w14:paraId="73098E5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50A6172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Misure tecniche successive all'interruzione temporanea </w:t>
      </w:r>
    </w:p>
    <w:p w14:paraId="0ED285D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3D6540B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1. Fermo restando quanto previsto dall'art. 5, comma 1 del presente</w:t>
      </w:r>
    </w:p>
    <w:p w14:paraId="70700AA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decreto,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nonche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' dalla normativa in materia  di  ore  di  riposo  del</w:t>
      </w:r>
    </w:p>
    <w:p w14:paraId="1556DED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personale imbarcato stabilita in particolare dall'art. 18 del decreto</w:t>
      </w:r>
    </w:p>
    <w:p w14:paraId="40B00DA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legislativo n. 66/2003 e dal vigente CCNL, l'esercizio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</w:p>
    <w:p w14:paraId="3D08FCA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 pesca con gli attrezzi: reti a strascico a  divergenti,  sfogliare</w:t>
      </w:r>
    </w:p>
    <w:p w14:paraId="1CD0D6C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rapidi, reti  gemelle  a  divergenti,  reti  da  traino  pelagiche  a</w:t>
      </w:r>
    </w:p>
    <w:p w14:paraId="12CD4B4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divergenti, reti da traino pelagiche a  coppia  nell'areale  compreso</w:t>
      </w:r>
    </w:p>
    <w:p w14:paraId="68CE476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tra Trieste e Bari e nei periodi indicati al successivo comma  2,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</w:p>
    <w:p w14:paraId="4C95F50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cosi'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disciplinato: </w:t>
      </w:r>
    </w:p>
    <w:p w14:paraId="2FE54F9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divieto nel giorno di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venerdi'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; </w:t>
      </w:r>
    </w:p>
    <w:p w14:paraId="0B2AB24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a scelta dell'armatore: </w:t>
      </w:r>
    </w:p>
    <w:p w14:paraId="00068C5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a)  divieto  in   un   altro   giorno   settimanale,   definito</w:t>
      </w:r>
    </w:p>
    <w:p w14:paraId="164295B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dall'armatore e comunicato, anche nel medesimo giorno  entro  le  ore</w:t>
      </w:r>
    </w:p>
    <w:p w14:paraId="1376322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9,00,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all'autorita'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marittima dei porti di base logistica; ovvero </w:t>
      </w:r>
    </w:p>
    <w:p w14:paraId="386DAFF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b) effettuato per un ammontare totale non superiore a  sessanta</w:t>
      </w:r>
    </w:p>
    <w:p w14:paraId="6303685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ore, distribuite in  quattro  giornate  su  base  settimanale  previa</w:t>
      </w:r>
    </w:p>
    <w:p w14:paraId="14C5C2C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comunicazione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all'autorita'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marittima dei porti di base logistica. </w:t>
      </w:r>
    </w:p>
    <w:p w14:paraId="01CEB7A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Non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consentito il recupero di eventuali giornate di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inattivita'</w:t>
      </w:r>
      <w:proofErr w:type="spellEnd"/>
    </w:p>
    <w:p w14:paraId="7267FCD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causate da condizioni meteomarine avverse. </w:t>
      </w:r>
    </w:p>
    <w:p w14:paraId="1A5CDF3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2.  I  periodi  di  attuazione  delle  misure  tecniche  successive</w:t>
      </w:r>
    </w:p>
    <w:p w14:paraId="77ED0B0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all'interruzione temporanea sono: </w:t>
      </w:r>
    </w:p>
    <w:p w14:paraId="5BCD5D5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da Trieste </w:t>
      </w:r>
      <w:proofErr w:type="gramStart"/>
      <w:r w:rsidRPr="00901470">
        <w:rPr>
          <w:rFonts w:ascii="Courier New" w:eastAsia="Times New Roman" w:hAnsi="Courier New" w:cs="Courier New"/>
          <w:lang w:eastAsia="it-IT"/>
        </w:rPr>
        <w:t>a</w:t>
      </w:r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Ancona dal 2 settembre 2019 al 10 novembre 2019; </w:t>
      </w:r>
    </w:p>
    <w:p w14:paraId="7082C33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da San Benedetto del Tronto a Termoli dal 16 settembre 2019 al 24</w:t>
      </w:r>
    </w:p>
    <w:p w14:paraId="63883BC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novembre 2019; </w:t>
      </w:r>
    </w:p>
    <w:p w14:paraId="7C69DB4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da Manfredonia a Bari dal 2 settembre 2019 al 10 novembre 2019. </w:t>
      </w:r>
    </w:p>
    <w:p w14:paraId="040EA73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3. Fermo restando quanto previsto dall'art. 5, comma 1 del presente</w:t>
      </w:r>
    </w:p>
    <w:p w14:paraId="413189E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lastRenderedPageBreak/>
        <w:t xml:space="preserve">decreto,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nonche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' dalla normativa in materia  di  ore  di  riposo  del</w:t>
      </w:r>
    </w:p>
    <w:p w14:paraId="2483264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personale imbarcato stabilita in particolare dall'art. 18 del decreto</w:t>
      </w:r>
    </w:p>
    <w:p w14:paraId="565F30D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legislativo n. 66/2003 e dal vigente CCNL, decorsi i periodi indicati</w:t>
      </w:r>
    </w:p>
    <w:p w14:paraId="1CE1FF9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al  precedente   comma   2   del   presente   articolo,   l'esercizio</w:t>
      </w:r>
    </w:p>
    <w:p w14:paraId="251779B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di  pesca  con  gli  attrezzi:  reti  a  strascico  a</w:t>
      </w:r>
    </w:p>
    <w:p w14:paraId="10A4E88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divergenti, sfogliare rapidi, reti  gemelle  a  divergenti,  reti  da</w:t>
      </w:r>
    </w:p>
    <w:p w14:paraId="2179395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traino pelagiche a divergenti, reti da traino pelagiche a  coppia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</w:p>
    <w:p w14:paraId="429A991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cosi'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disciplinato: </w:t>
      </w:r>
    </w:p>
    <w:p w14:paraId="3FEF442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a scelta dell'armatore: </w:t>
      </w:r>
    </w:p>
    <w:p w14:paraId="59161BE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a)  divieto  in   un   altro   giorno   settimanale,   definito</w:t>
      </w:r>
    </w:p>
    <w:p w14:paraId="40394C4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dall'armatore e comunicato, anche nel medesimo giorno  entro  le  ore</w:t>
      </w:r>
    </w:p>
    <w:p w14:paraId="7131089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9,00,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all'autorita'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marittima dei porti di base logistica; ovvero </w:t>
      </w:r>
    </w:p>
    <w:p w14:paraId="0122F11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b)  effettuato  per  un  ammontare  totale  non   superiore   a</w:t>
      </w:r>
    </w:p>
    <w:p w14:paraId="34885C7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settantadue ore, distribuite in cinque giornate su  base  settimanale</w:t>
      </w:r>
    </w:p>
    <w:p w14:paraId="6E50424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previa  comunicazione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all'autorita'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marittima  dei  porti  di  base</w:t>
      </w:r>
    </w:p>
    <w:p w14:paraId="180ABB1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logistica. </w:t>
      </w:r>
    </w:p>
    <w:p w14:paraId="6EB7A91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Non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consentito il recupero di eventuali giornate di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inattivita'</w:t>
      </w:r>
      <w:proofErr w:type="spellEnd"/>
    </w:p>
    <w:p w14:paraId="16DE7B0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causate da condizioni meteomarine avverse. </w:t>
      </w:r>
    </w:p>
    <w:p w14:paraId="70225A5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4. Dalla data del 29 luglio 2019 e  fino  al  31  ottobre  2019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</w:p>
    <w:p w14:paraId="70F0882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vietata, nelle acque dei compartimenti marittimi  dell'Adriatico,  ad</w:t>
      </w:r>
    </w:p>
    <w:p w14:paraId="56A53F2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eccezione di quelli di Monfalcone e di Trieste,  e  dello  Ionio,  la</w:t>
      </w:r>
    </w:p>
    <w:p w14:paraId="1C73968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pesca con il sistema strascico e/o volante - comprendenti i  seguenti</w:t>
      </w:r>
    </w:p>
    <w:p w14:paraId="1963769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attrezzi: reti a  strascico  a  divergenti,  sfogliare  rapidi,  reti</w:t>
      </w:r>
    </w:p>
    <w:p w14:paraId="17C950C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gemelle a divergenti, reti da traino pelagiche a divergenti, reti  da</w:t>
      </w:r>
    </w:p>
    <w:p w14:paraId="212BC40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traino pelagiche a coppia - entro una distanza dalla costa  inferiore</w:t>
      </w:r>
    </w:p>
    <w:p w14:paraId="270CC23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alle 6 miglia ovvero con una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profondita'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d'acqua inferiore a sessanta</w:t>
      </w:r>
    </w:p>
    <w:p w14:paraId="2F83D19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metri. </w:t>
      </w:r>
    </w:p>
    <w:p w14:paraId="6F0C28E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5. Dalla data del 29 luglio 2019 e fino  al  31  ottobre  2019,  in</w:t>
      </w:r>
    </w:p>
    <w:p w14:paraId="408A15B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deroga al divieto di cui al precedente comma 4, 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iscritte in</w:t>
      </w:r>
    </w:p>
    <w:p w14:paraId="0C6FC14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IV categoria abilitate alla pesca costiera locale entro le sei miglia</w:t>
      </w:r>
    </w:p>
    <w:p w14:paraId="3655C82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dalla costa e 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con lunghezza fuori  tutto  fino  a  quindici</w:t>
      </w:r>
    </w:p>
    <w:p w14:paraId="13EC95C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metri, sono autorizzate a  pescare  oltre  le  quattro  miglia  dalla</w:t>
      </w:r>
    </w:p>
    <w:p w14:paraId="763BA93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costa. </w:t>
      </w:r>
    </w:p>
    <w:p w14:paraId="69D6C73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      Art. 7 </w:t>
      </w:r>
    </w:p>
    <w:p w14:paraId="6FA48F8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1722D0A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Modalita'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esecuzione </w:t>
      </w:r>
    </w:p>
    <w:p w14:paraId="2DABBA3D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30147DA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1. Durante il periodo di interruzione temporanea della pesca di cui</w:t>
      </w:r>
    </w:p>
    <w:p w14:paraId="1D24E15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agli articoli 2 e 6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fatto divieto  di  esercitare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di</w:t>
      </w:r>
    </w:p>
    <w:p w14:paraId="2AE645A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pesca e le operazioni di sbarco, nelle acque del compartimento in cui</w:t>
      </w:r>
    </w:p>
    <w:p w14:paraId="5F0B49E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si attua la misura, anche </w:t>
      </w:r>
      <w:proofErr w:type="gramStart"/>
      <w:r w:rsidRPr="00901470">
        <w:rPr>
          <w:rFonts w:ascii="Courier New" w:eastAsia="Times New Roman" w:hAnsi="Courier New" w:cs="Courier New"/>
          <w:lang w:eastAsia="it-IT"/>
        </w:rPr>
        <w:t xml:space="preserve">alle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</w:t>
      </w:r>
      <w:proofErr w:type="gramEnd"/>
      <w:r w:rsidRPr="00901470">
        <w:rPr>
          <w:rFonts w:ascii="Courier New" w:eastAsia="Times New Roman" w:hAnsi="Courier New" w:cs="Courier New"/>
          <w:lang w:eastAsia="it-IT"/>
        </w:rPr>
        <w:t>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da pesca provenienti  da  altri</w:t>
      </w:r>
    </w:p>
    <w:p w14:paraId="4F1FC14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compartimenti  abilitate  ai  sistemi  di   pesca   interessati.   La</w:t>
      </w:r>
    </w:p>
    <w:p w14:paraId="10473CE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violazione del presente divieto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punita  in  base  alla  normativa</w:t>
      </w:r>
    </w:p>
    <w:p w14:paraId="17F9326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vigente. </w:t>
      </w:r>
    </w:p>
    <w:p w14:paraId="4E0F7F3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2. Fermo restando quanto previsto al precedente comma 1, le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unita'</w:t>
      </w:r>
      <w:proofErr w:type="spellEnd"/>
    </w:p>
    <w:p w14:paraId="439167F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da pesca che operano in aree diverse dai compartimenti di iscrizione,</w:t>
      </w:r>
    </w:p>
    <w:p w14:paraId="3C4DF43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possono effettuare l'interruzione temporanea nel periodo previsto  in</w:t>
      </w:r>
    </w:p>
    <w:p w14:paraId="159E2C5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tali aree, previa comunicazione  scritta  all'ufficio  di  iscrizione</w:t>
      </w:r>
    </w:p>
    <w:p w14:paraId="7017909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della nave entro due giorni precedenti l'interruzione ivi prevista  e</w:t>
      </w:r>
    </w:p>
    <w:p w14:paraId="5313F22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possono svolgere operazioni tecniche nei porti  di  iscrizione  o  di</w:t>
      </w:r>
    </w:p>
    <w:p w14:paraId="3F3D028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base   logistica    ottemperando    alle    disposizioni    impartite</w:t>
      </w:r>
    </w:p>
    <w:p w14:paraId="2297D34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dell'autorita'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marittima per il transito nell'areale in fermo. </w:t>
      </w:r>
    </w:p>
    <w:p w14:paraId="3590645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3. In deroga a quanto disposto ai  precedenti  commi  del  presente</w:t>
      </w:r>
    </w:p>
    <w:p w14:paraId="7F67385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articolo,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fatta salva la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facolta'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dei pescherecci che operano,  di</w:t>
      </w:r>
    </w:p>
    <w:p w14:paraId="35EA86A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consuetudine, nel canale di Sicilia di effettuare, presso il porto di</w:t>
      </w:r>
    </w:p>
    <w:p w14:paraId="013B9A8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Lampedusa,  lo  sbarco  tecnico  per  successivo  trasferimento   del</w:t>
      </w:r>
    </w:p>
    <w:p w14:paraId="66A487F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prodotto pescato. </w:t>
      </w:r>
    </w:p>
    <w:p w14:paraId="51019EF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lastRenderedPageBreak/>
        <w:t xml:space="preserve">  4. Le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unita'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abilitate all'esercizio con altri  sistemi  di  pesca,</w:t>
      </w:r>
    </w:p>
    <w:p w14:paraId="463B8B6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oltre allo strascico,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nonche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'  quelle  autorizzate  </w:t>
      </w:r>
      <w:proofErr w:type="gramStart"/>
      <w:r w:rsidRPr="00901470">
        <w:rPr>
          <w:rFonts w:ascii="Courier New" w:eastAsia="Times New Roman" w:hAnsi="Courier New" w:cs="Courier New"/>
          <w:lang w:eastAsia="it-IT"/>
        </w:rPr>
        <w:t>al</w:t>
      </w:r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 pesca-turismo</w:t>
      </w:r>
    </w:p>
    <w:p w14:paraId="755F879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possono optare per la continuazione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,  nel  periodo  di</w:t>
      </w:r>
    </w:p>
    <w:p w14:paraId="6CE1AD4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interruzione obbligatorio, con  gli  attrezzi  da  posta,  palangari,</w:t>
      </w:r>
    </w:p>
    <w:p w14:paraId="28C08B2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circuizione e draga idraulica previo sbarco delle attrezzature per lo</w:t>
      </w:r>
    </w:p>
    <w:p w14:paraId="7DA635D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strascico ovvero apposizione  dei  sigilli  da  parte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dell'autorita'</w:t>
      </w:r>
      <w:proofErr w:type="spellEnd"/>
    </w:p>
    <w:p w14:paraId="6C6C9CE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marittima. A tal fine l'armatore deve  darne  comunicazione  scritta,</w:t>
      </w:r>
    </w:p>
    <w:p w14:paraId="1DCC0018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entro e non oltre il  giorno  precedente  l'inizio  dell'interruzione</w:t>
      </w:r>
    </w:p>
    <w:p w14:paraId="362C58C9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temporanea obbligatoria, al capo del compartimento  di  iscrizione  o</w:t>
      </w:r>
    </w:p>
    <w:p w14:paraId="5E56D61C" w14:textId="77777777" w:rsid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all'autorita'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marittima dei porti di base logistica. </w:t>
      </w:r>
    </w:p>
    <w:p w14:paraId="4460C7C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14:paraId="4FDC6AA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      Art. 8 </w:t>
      </w:r>
    </w:p>
    <w:p w14:paraId="55F3F78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0B6B1F9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Disposizioni finali </w:t>
      </w:r>
    </w:p>
    <w:p w14:paraId="27A7331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545F569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1. Le  regioni  sono  autorizzate,  laddove  sussistano  specifiche</w:t>
      </w:r>
    </w:p>
    <w:p w14:paraId="6889ADE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esigenze  biologiche  nelle  marinerie  di  propria   competenza,   a</w:t>
      </w:r>
    </w:p>
    <w:p w14:paraId="04E168F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deliberare ulteriori  periodi  di  arresto  temporaneo  obbligatorio,</w:t>
      </w:r>
    </w:p>
    <w:p w14:paraId="56846A6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precedenti o successivi, rispetto a quelli definiti  all'art.  2  del</w:t>
      </w:r>
    </w:p>
    <w:p w14:paraId="30F1C9E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presente  decreto,  per  i  pescherecci   autorizzati   all'esercizio</w:t>
      </w:r>
    </w:p>
    <w:p w14:paraId="46DA90E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dell'attivita'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 con reti a strascico a divergenti,  sfogliare</w:t>
      </w:r>
    </w:p>
    <w:p w14:paraId="49F5074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rapidi, reti gemelle a divergenti. </w:t>
      </w:r>
    </w:p>
    <w:p w14:paraId="58249B6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2. Nei periodi supplementari  di  arresto  temporaneo  obbligatorio</w:t>
      </w:r>
    </w:p>
    <w:p w14:paraId="0F69FD1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definiti dalle regioni ai sensi del comma 1  del  presente  articolo,</w:t>
      </w:r>
    </w:p>
    <w:p w14:paraId="701ED97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l'attivita'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pesca con reti a  strascico  a  divergenti,  sfogliare</w:t>
      </w:r>
    </w:p>
    <w:p w14:paraId="6A8A2F2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rapidi, reti gemelle a divergenti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 vietata  anche  ai  pescherecci</w:t>
      </w:r>
    </w:p>
    <w:p w14:paraId="523EF11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provenienti da altri compartimenti  abilitati  ai  sistemi  di  pesca</w:t>
      </w:r>
    </w:p>
    <w:p w14:paraId="53B49D22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interessati. </w:t>
      </w:r>
    </w:p>
    <w:p w14:paraId="52FCF2A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3. La Direzione generale della pesca marittima e  dell'acquacoltura</w:t>
      </w:r>
    </w:p>
    <w:p w14:paraId="4CF5A73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proofErr w:type="spellStart"/>
      <w:r w:rsidRPr="00901470">
        <w:rPr>
          <w:rFonts w:ascii="Courier New" w:eastAsia="Times New Roman" w:hAnsi="Courier New" w:cs="Courier New"/>
          <w:lang w:eastAsia="it-IT"/>
        </w:rPr>
        <w:t>puo'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autorizzare l'effettuazione di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attivita'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di ricerca in  mare,  a</w:t>
      </w:r>
    </w:p>
    <w:p w14:paraId="071CCBD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scopi scientifici, nelle acque del compartimento in cui si  attua  la</w:t>
      </w:r>
    </w:p>
    <w:p w14:paraId="76C3B47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misura. </w:t>
      </w:r>
    </w:p>
    <w:p w14:paraId="4CEE30A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Il presente decreto, trasmesso all'organo di controllo per il visto</w:t>
      </w:r>
    </w:p>
    <w:p w14:paraId="68CCB21B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di competenza, </w:t>
      </w:r>
      <w:proofErr w:type="spellStart"/>
      <w:proofErr w:type="gramStart"/>
      <w:r w:rsidRPr="00901470">
        <w:rPr>
          <w:rFonts w:ascii="Courier New" w:eastAsia="Times New Roman" w:hAnsi="Courier New" w:cs="Courier New"/>
          <w:lang w:eastAsia="it-IT"/>
        </w:rPr>
        <w:t>e'</w:t>
      </w:r>
      <w:proofErr w:type="spellEnd"/>
      <w:proofErr w:type="gramEnd"/>
      <w:r w:rsidRPr="00901470">
        <w:rPr>
          <w:rFonts w:ascii="Courier New" w:eastAsia="Times New Roman" w:hAnsi="Courier New" w:cs="Courier New"/>
          <w:lang w:eastAsia="it-IT"/>
        </w:rPr>
        <w:t xml:space="preserve"> divulgato attraverso il sito internet del Ministero</w:t>
      </w:r>
    </w:p>
    <w:p w14:paraId="0FD9AE4C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delle  politiche  agricole  alimentari  e  forestali  e  l'affissione</w:t>
      </w:r>
    </w:p>
    <w:p w14:paraId="2D00501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nell'albo  delle  Capitanerie  di  porto, 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nonche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>'  pubblicato  nella</w:t>
      </w:r>
    </w:p>
    <w:p w14:paraId="000D117F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Gazzetta Ufficiale della Repubblica italiana. </w:t>
      </w:r>
    </w:p>
    <w:p w14:paraId="1064DCC7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08767525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Roma, 30 aprile 2019 </w:t>
      </w:r>
    </w:p>
    <w:p w14:paraId="4378CC13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0C39CF10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                                 Il Sottosegretario di Stato: </w:t>
      </w:r>
      <w:proofErr w:type="spellStart"/>
      <w:r w:rsidRPr="00901470">
        <w:rPr>
          <w:rFonts w:ascii="Courier New" w:eastAsia="Times New Roman" w:hAnsi="Courier New" w:cs="Courier New"/>
          <w:lang w:eastAsia="it-IT"/>
        </w:rPr>
        <w:t>Manzato</w:t>
      </w:r>
      <w:proofErr w:type="spellEnd"/>
      <w:r w:rsidRPr="00901470">
        <w:rPr>
          <w:rFonts w:ascii="Courier New" w:eastAsia="Times New Roman" w:hAnsi="Courier New" w:cs="Courier New"/>
          <w:lang w:eastAsia="it-IT"/>
        </w:rPr>
        <w:t xml:space="preserve"> </w:t>
      </w:r>
    </w:p>
    <w:p w14:paraId="20C95821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</w:p>
    <w:p w14:paraId="6746B01E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Registrato alla Corte dei conti il 22 maggio 2019 </w:t>
      </w:r>
    </w:p>
    <w:p w14:paraId="1DDF6FB4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Ufficio  di  controllo  sugli  atti  del  Ministero  dello   sviluppo</w:t>
      </w:r>
    </w:p>
    <w:p w14:paraId="1FCD0916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>economico  e  del  Ministero  delle  politiche  agricole  alimentari,</w:t>
      </w:r>
    </w:p>
    <w:p w14:paraId="17E2496A" w14:textId="77777777" w:rsidR="00901470" w:rsidRPr="00901470" w:rsidRDefault="00901470" w:rsidP="00901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it-IT"/>
        </w:rPr>
      </w:pPr>
      <w:r w:rsidRPr="00901470">
        <w:rPr>
          <w:rFonts w:ascii="Courier New" w:eastAsia="Times New Roman" w:hAnsi="Courier New" w:cs="Courier New"/>
          <w:lang w:eastAsia="it-IT"/>
        </w:rPr>
        <w:t xml:space="preserve">forestali e del turismo, n. 1-519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01470" w:rsidRPr="00901470" w14:paraId="7BAAFF53" w14:textId="77777777" w:rsidTr="009014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2738BA" w14:textId="77777777" w:rsidR="00901470" w:rsidRPr="00901470" w:rsidRDefault="00901470" w:rsidP="00901470">
            <w:pPr>
              <w:spacing w:after="0" w:line="240" w:lineRule="auto"/>
              <w:rPr>
                <w:rFonts w:ascii="Courier New" w:eastAsia="Times New Roman" w:hAnsi="Courier New" w:cs="Courier New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EB833DF" w14:textId="77777777" w:rsidR="00901470" w:rsidRPr="00901470" w:rsidRDefault="00901470" w:rsidP="00901470">
            <w:pPr>
              <w:spacing w:after="0" w:line="240" w:lineRule="auto"/>
              <w:rPr>
                <w:rFonts w:ascii="Courier New" w:eastAsia="Times New Roman" w:hAnsi="Courier New" w:cs="Courier New"/>
                <w:lang w:eastAsia="it-IT"/>
              </w:rPr>
            </w:pPr>
          </w:p>
        </w:tc>
      </w:tr>
    </w:tbl>
    <w:p w14:paraId="6A12032B" w14:textId="77777777" w:rsidR="009F7016" w:rsidRPr="00901470" w:rsidRDefault="009F7016">
      <w:pPr>
        <w:rPr>
          <w:rFonts w:ascii="Courier New" w:hAnsi="Courier New" w:cs="Courier New"/>
        </w:rPr>
      </w:pPr>
    </w:p>
    <w:sectPr w:rsidR="009F7016" w:rsidRPr="009014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5AD0" w14:textId="77777777" w:rsidR="00190F97" w:rsidRDefault="00190F97" w:rsidP="00901470">
      <w:pPr>
        <w:spacing w:after="0" w:line="240" w:lineRule="auto"/>
      </w:pPr>
      <w:r>
        <w:separator/>
      </w:r>
    </w:p>
  </w:endnote>
  <w:endnote w:type="continuationSeparator" w:id="0">
    <w:p w14:paraId="107C97F5" w14:textId="77777777" w:rsidR="00190F97" w:rsidRDefault="00190F97" w:rsidP="0090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876D8" w14:textId="77777777" w:rsidR="00901470" w:rsidRDefault="009014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61F9" w14:textId="77777777" w:rsidR="00901470" w:rsidRDefault="009014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ECDA" w14:textId="77777777" w:rsidR="00901470" w:rsidRDefault="009014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501CA" w14:textId="77777777" w:rsidR="00190F97" w:rsidRDefault="00190F97" w:rsidP="00901470">
      <w:pPr>
        <w:spacing w:after="0" w:line="240" w:lineRule="auto"/>
      </w:pPr>
      <w:r>
        <w:separator/>
      </w:r>
    </w:p>
  </w:footnote>
  <w:footnote w:type="continuationSeparator" w:id="0">
    <w:p w14:paraId="2A2DF659" w14:textId="77777777" w:rsidR="00190F97" w:rsidRDefault="00190F97" w:rsidP="0090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12F38" w14:textId="77777777" w:rsidR="00901470" w:rsidRDefault="009014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100554"/>
      <w:docPartObj>
        <w:docPartGallery w:val="Page Numbers (Top of Page)"/>
        <w:docPartUnique/>
      </w:docPartObj>
    </w:sdtPr>
    <w:sdtEndPr/>
    <w:sdtContent>
      <w:p w14:paraId="0DD86CFC" w14:textId="77777777" w:rsidR="00901470" w:rsidRDefault="00901470">
        <w:pPr>
          <w:pStyle w:val="Intestazio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D9A682" w14:textId="77777777" w:rsidR="00901470" w:rsidRDefault="009014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0A1D" w14:textId="77777777" w:rsidR="00901470" w:rsidRDefault="009014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70"/>
    <w:rsid w:val="00136B26"/>
    <w:rsid w:val="00190F97"/>
    <w:rsid w:val="00464E68"/>
    <w:rsid w:val="006B0F50"/>
    <w:rsid w:val="008F5275"/>
    <w:rsid w:val="00901470"/>
    <w:rsid w:val="009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E984"/>
  <w15:chartTrackingRefBased/>
  <w15:docId w15:val="{13636B14-4BCA-4EBF-BD0A-F22B1E97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1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147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01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0147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901470"/>
  </w:style>
  <w:style w:type="paragraph" w:styleId="Intestazione">
    <w:name w:val="header"/>
    <w:basedOn w:val="Normale"/>
    <w:link w:val="IntestazioneCarattere"/>
    <w:uiPriority w:val="99"/>
    <w:unhideWhenUsed/>
    <w:rsid w:val="00901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470"/>
  </w:style>
  <w:style w:type="paragraph" w:styleId="Pidipagina">
    <w:name w:val="footer"/>
    <w:basedOn w:val="Normale"/>
    <w:link w:val="PidipaginaCarattere"/>
    <w:uiPriority w:val="99"/>
    <w:unhideWhenUsed/>
    <w:rsid w:val="009014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TATAFIORE</dc:creator>
  <cp:keywords/>
  <dc:description/>
  <cp:lastModifiedBy>PANZIRONI</cp:lastModifiedBy>
  <cp:revision>2</cp:revision>
  <dcterms:created xsi:type="dcterms:W3CDTF">2019-06-14T12:19:00Z</dcterms:created>
  <dcterms:modified xsi:type="dcterms:W3CDTF">2019-06-14T12:19:00Z</dcterms:modified>
</cp:coreProperties>
</file>